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8A7C5" w14:textId="77777777" w:rsidR="00615AD4" w:rsidRPr="00D0289A" w:rsidRDefault="00615AD4" w:rsidP="00615AD4">
      <w:pPr>
        <w:shd w:val="clear" w:color="auto" w:fill="FFFFFF"/>
        <w:tabs>
          <w:tab w:val="left" w:pos="8235"/>
        </w:tabs>
        <w:ind w:left="-180"/>
        <w:jc w:val="center"/>
        <w:rPr>
          <w:rFonts w:ascii="Times New Roman" w:hAnsi="Times New Roman" w:cs="Times New Roman"/>
          <w:lang w:val="uk-UA"/>
        </w:rPr>
      </w:pPr>
      <w:r w:rsidRPr="00D0289A">
        <w:rPr>
          <w:rFonts w:ascii="Times New Roman" w:hAnsi="Times New Roman" w:cs="Times New Roman"/>
          <w:noProof/>
          <w:lang w:eastAsia="ru-RU" w:bidi="ar-SA"/>
        </w:rPr>
        <w:drawing>
          <wp:inline distT="0" distB="0" distL="0" distR="0" wp14:anchorId="64B236D3" wp14:editId="23EE3211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15AD4" w:rsidRPr="00D0289A" w14:paraId="3B507AC9" w14:textId="77777777" w:rsidTr="007F5C2B">
        <w:trPr>
          <w:trHeight w:val="773"/>
        </w:trPr>
        <w:tc>
          <w:tcPr>
            <w:tcW w:w="9721" w:type="dxa"/>
            <w:shd w:val="clear" w:color="auto" w:fill="auto"/>
          </w:tcPr>
          <w:p w14:paraId="4F48F44D" w14:textId="77777777" w:rsidR="00615AD4" w:rsidRPr="00D0289A" w:rsidRDefault="00615AD4" w:rsidP="007F5C2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3CD10F9B" w14:textId="77777777" w:rsidR="00615AD4" w:rsidRPr="00967A3B" w:rsidRDefault="00615AD4" w:rsidP="007F5C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</w:tc>
      </w:tr>
    </w:tbl>
    <w:p w14:paraId="198343D1" w14:textId="77777777" w:rsidR="00615AD4" w:rsidRPr="00D0289A" w:rsidRDefault="00BF1D0B" w:rsidP="00615AD4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w:pict w14:anchorId="040381DB">
          <v:line id="shape_0" o:spid="_x0000_s1027" style="position:absolute;z-index:251658240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<v:fill o:detectmouseclick="t"/>
          </v:line>
        </w:pict>
      </w:r>
    </w:p>
    <w:p w14:paraId="5BCD77C0" w14:textId="77777777" w:rsidR="00615AD4" w:rsidRPr="00D0289A" w:rsidRDefault="00615AD4" w:rsidP="00615AD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14:paraId="7477DDE2" w14:textId="77777777" w:rsidR="00554BA2" w:rsidRPr="00D64DD9" w:rsidRDefault="00554BA2" w:rsidP="00554BA2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35881ED7" w14:textId="1C5BDEB1" w:rsidR="00554BA2" w:rsidRDefault="00554BA2" w:rsidP="00FD6C55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DA45B8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6A55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затвердження висновку служби у справах дітей </w:t>
      </w:r>
      <w:r w:rsidR="00FD6C55">
        <w:rPr>
          <w:rFonts w:ascii="Times New Roman" w:hAnsi="Times New Roman" w:cs="Times New Roman"/>
          <w:b/>
          <w:sz w:val="26"/>
          <w:szCs w:val="26"/>
          <w:lang w:val="uk-UA"/>
        </w:rPr>
        <w:t xml:space="preserve">Димерської селищної ради </w:t>
      </w:r>
      <w:r w:rsidR="00FD6C55" w:rsidRPr="00FD6C5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eastAsia="uk-UA"/>
        </w:rPr>
        <w:t xml:space="preserve">про </w:t>
      </w:r>
      <w:r w:rsidR="00FD6C55" w:rsidRPr="00FD6C5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визначення місця проживання малолітньої дитини </w:t>
      </w:r>
      <w:r w:rsidR="00CC14B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_______</w:t>
      </w:r>
      <w:r w:rsidR="00FD6C55" w:rsidRPr="00FD6C5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, </w:t>
      </w:r>
      <w:r w:rsidR="00CC14B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______</w:t>
      </w:r>
      <w:r w:rsidR="00FD6C55" w:rsidRPr="00FD6C5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року народження разом з батьком </w:t>
      </w:r>
      <w:r w:rsidR="00BF1D0B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__________________</w:t>
      </w:r>
    </w:p>
    <w:p w14:paraId="4213DBC6" w14:textId="77777777" w:rsidR="00FD6C55" w:rsidRPr="00FD6C55" w:rsidRDefault="00FD6C55" w:rsidP="00FD6C55">
      <w:pPr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14:paraId="0EE30137" w14:textId="77777777" w:rsidR="00554BA2" w:rsidRPr="00DA45B8" w:rsidRDefault="00615AD4" w:rsidP="00FD4129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A45B8">
        <w:rPr>
          <w:rFonts w:ascii="Times New Roman" w:hAnsi="Times New Roman" w:cs="Times New Roman"/>
          <w:sz w:val="26"/>
          <w:szCs w:val="26"/>
          <w:lang w:val="uk-UA" w:eastAsia="uk-UA"/>
        </w:rPr>
        <w:t>26 листопада 2021 року</w:t>
      </w:r>
      <w:r w:rsidR="00554BA2" w:rsidRPr="00DA45B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554BA2" w:rsidRPr="00DA45B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554BA2" w:rsidRPr="00DA45B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DA45B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554BA2" w:rsidRPr="00DA45B8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  <w:r w:rsidR="00554BA2" w:rsidRPr="00DA45B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554BA2" w:rsidRPr="00DA45B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DA45B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DA45B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554BA2" w:rsidRPr="00DA45B8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E85011">
        <w:rPr>
          <w:rFonts w:ascii="Times New Roman" w:hAnsi="Times New Roman" w:cs="Times New Roman"/>
          <w:sz w:val="26"/>
          <w:szCs w:val="26"/>
          <w:lang w:val="uk-UA" w:eastAsia="uk-UA"/>
        </w:rPr>
        <w:t>236</w:t>
      </w:r>
    </w:p>
    <w:p w14:paraId="35B25CFE" w14:textId="2C7D8FA7" w:rsidR="00554BA2" w:rsidRPr="00DA45B8" w:rsidRDefault="00554BA2" w:rsidP="00554BA2">
      <w:pPr>
        <w:shd w:val="clear" w:color="auto" w:fill="FFFFFF"/>
        <w:spacing w:before="100" w:beforeAutospacing="1" w:after="24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A45B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</w:t>
      </w:r>
      <w:r w:rsidRPr="00DA45B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висновок служби у справах дітей Димерської селищної ради </w:t>
      </w:r>
      <w:r w:rsidRPr="00DA45B8">
        <w:rPr>
          <w:rFonts w:ascii="Times New Roman" w:hAnsi="Times New Roman" w:cs="Times New Roman"/>
          <w:sz w:val="26"/>
          <w:szCs w:val="26"/>
          <w:lang w:val="uk-UA"/>
        </w:rPr>
        <w:t>про визначення місця проживання малолітн</w:t>
      </w:r>
      <w:r w:rsidR="00FD4129">
        <w:rPr>
          <w:rFonts w:ascii="Times New Roman" w:hAnsi="Times New Roman" w:cs="Times New Roman"/>
          <w:sz w:val="26"/>
          <w:szCs w:val="26"/>
          <w:lang w:val="uk-UA"/>
        </w:rPr>
        <w:t>ьої дитини</w:t>
      </w:r>
      <w:r w:rsidR="009A72B4" w:rsidRPr="00DA45B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C14B3">
        <w:rPr>
          <w:rFonts w:ascii="Times New Roman" w:hAnsi="Times New Roman" w:cs="Times New Roman"/>
          <w:sz w:val="26"/>
          <w:szCs w:val="26"/>
          <w:lang w:val="uk-UA"/>
        </w:rPr>
        <w:t>______</w:t>
      </w:r>
      <w:r w:rsidRPr="00DA45B8">
        <w:rPr>
          <w:rFonts w:ascii="Times New Roman" w:hAnsi="Times New Roman" w:cs="Times New Roman"/>
          <w:sz w:val="26"/>
          <w:szCs w:val="26"/>
          <w:lang w:val="uk-UA"/>
        </w:rPr>
        <w:t xml:space="preserve"> з батьком, заяву </w:t>
      </w:r>
      <w:r w:rsidR="00BF1D0B">
        <w:rPr>
          <w:rFonts w:ascii="Times New Roman" w:hAnsi="Times New Roman" w:cs="Times New Roman"/>
          <w:sz w:val="26"/>
          <w:szCs w:val="26"/>
          <w:lang w:val="uk-UA"/>
        </w:rPr>
        <w:t>________________</w:t>
      </w:r>
      <w:r w:rsidRPr="00DA45B8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CC14B3">
        <w:rPr>
          <w:rFonts w:ascii="Times New Roman" w:hAnsi="Times New Roman" w:cs="Times New Roman"/>
          <w:sz w:val="26"/>
          <w:szCs w:val="26"/>
          <w:lang w:val="uk-UA"/>
        </w:rPr>
        <w:t>____</w:t>
      </w:r>
      <w:r w:rsidRPr="00DA45B8">
        <w:rPr>
          <w:rFonts w:ascii="Times New Roman" w:hAnsi="Times New Roman" w:cs="Times New Roman"/>
          <w:sz w:val="26"/>
          <w:szCs w:val="26"/>
          <w:lang w:val="uk-UA"/>
        </w:rPr>
        <w:t xml:space="preserve"> року народження</w:t>
      </w:r>
      <w:r w:rsidR="009A72B4" w:rsidRPr="00DA45B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B3F3D">
        <w:rPr>
          <w:rFonts w:ascii="Times New Roman" w:hAnsi="Times New Roman" w:cs="Times New Roman"/>
          <w:sz w:val="26"/>
          <w:szCs w:val="26"/>
          <w:lang w:val="uk-UA"/>
        </w:rPr>
        <w:t>від 01.11.2021</w:t>
      </w:r>
      <w:r w:rsidRPr="00DA45B8">
        <w:rPr>
          <w:rFonts w:ascii="Times New Roman" w:hAnsi="Times New Roman" w:cs="Times New Roman"/>
          <w:sz w:val="26"/>
          <w:szCs w:val="26"/>
          <w:lang w:val="uk-UA"/>
        </w:rPr>
        <w:t xml:space="preserve"> про визначення місця проживання малолітн</w:t>
      </w:r>
      <w:r w:rsidR="009A72B4" w:rsidRPr="00DA45B8">
        <w:rPr>
          <w:rFonts w:ascii="Times New Roman" w:hAnsi="Times New Roman" w:cs="Times New Roman"/>
          <w:sz w:val="26"/>
          <w:szCs w:val="26"/>
          <w:lang w:val="uk-UA"/>
        </w:rPr>
        <w:t xml:space="preserve">ього сина </w:t>
      </w:r>
      <w:r w:rsidR="00CC14B3">
        <w:rPr>
          <w:rFonts w:ascii="Times New Roman" w:hAnsi="Times New Roman" w:cs="Times New Roman"/>
          <w:sz w:val="26"/>
          <w:szCs w:val="26"/>
          <w:lang w:val="uk-UA"/>
        </w:rPr>
        <w:t>_____</w:t>
      </w:r>
      <w:r w:rsidRPr="00DA45B8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CC14B3">
        <w:rPr>
          <w:rFonts w:ascii="Times New Roman" w:hAnsi="Times New Roman" w:cs="Times New Roman"/>
          <w:sz w:val="26"/>
          <w:szCs w:val="26"/>
          <w:lang w:val="uk-UA"/>
        </w:rPr>
        <w:t>_____</w:t>
      </w:r>
      <w:r w:rsidRPr="00DA45B8">
        <w:rPr>
          <w:rFonts w:ascii="Times New Roman" w:hAnsi="Times New Roman" w:cs="Times New Roman"/>
          <w:sz w:val="26"/>
          <w:szCs w:val="26"/>
          <w:lang w:val="uk-UA"/>
        </w:rPr>
        <w:t xml:space="preserve"> року народження з батьком, враховуючи протокол комісії з питань захисту прав дитини виконавчого комітету Димерської селищної ради від 1</w:t>
      </w:r>
      <w:r w:rsidR="009A72B4" w:rsidRPr="00DA45B8"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DA45B8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9A72B4" w:rsidRPr="00DA45B8">
        <w:rPr>
          <w:rFonts w:ascii="Times New Roman" w:hAnsi="Times New Roman" w:cs="Times New Roman"/>
          <w:sz w:val="26"/>
          <w:szCs w:val="26"/>
          <w:lang w:val="uk-UA"/>
        </w:rPr>
        <w:t>11</w:t>
      </w:r>
      <w:r w:rsidRPr="00DA45B8">
        <w:rPr>
          <w:rFonts w:ascii="Times New Roman" w:hAnsi="Times New Roman" w:cs="Times New Roman"/>
          <w:sz w:val="26"/>
          <w:szCs w:val="26"/>
          <w:lang w:val="uk-UA"/>
        </w:rPr>
        <w:t>.2021 №</w:t>
      </w:r>
      <w:r w:rsidR="009A72B4" w:rsidRPr="00DA45B8">
        <w:rPr>
          <w:rFonts w:ascii="Times New Roman" w:hAnsi="Times New Roman" w:cs="Times New Roman"/>
          <w:sz w:val="26"/>
          <w:szCs w:val="26"/>
          <w:lang w:val="uk-UA"/>
        </w:rPr>
        <w:t>9,</w:t>
      </w:r>
      <w:r w:rsidRPr="00DA45B8">
        <w:rPr>
          <w:rFonts w:ascii="Times New Roman" w:hAnsi="Times New Roman" w:cs="Times New Roman"/>
          <w:sz w:val="26"/>
          <w:szCs w:val="26"/>
          <w:lang w:val="uk-UA"/>
        </w:rPr>
        <w:t xml:space="preserve"> керуючись Конвенцією ООН Про права дитини, статтями 1, 6, 8, 160-161 Сімейного кодексу України, статтею 29 Цивільного кодексу України, Закону України «Про охорону дитинства», статтею 11 Закону України, пунктом 72 постанови Кабінету Міністрів України від 24.09.2008 року № 866 «Питання діяльності органів опіки та піклування, пов’язані із захистом прав дитини», підпунктом 4 пунктом б частини 1 статті 34, 59 Закону України «Про місцеве самоврядування в Україні», виконавчий комітет</w:t>
      </w:r>
    </w:p>
    <w:p w14:paraId="16A65717" w14:textId="77777777" w:rsidR="00554BA2" w:rsidRPr="00DA45B8" w:rsidRDefault="00554BA2" w:rsidP="00554BA2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667C688" w14:textId="77777777" w:rsidR="00554BA2" w:rsidRPr="00DA45B8" w:rsidRDefault="00554BA2" w:rsidP="00554BA2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A45B8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14:paraId="5637F339" w14:textId="77777777" w:rsidR="00554BA2" w:rsidRPr="00DA45B8" w:rsidRDefault="00554BA2" w:rsidP="00554BA2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B7AA4CE" w14:textId="25F1F1C5" w:rsidR="00554BA2" w:rsidRPr="009B1727" w:rsidRDefault="00554BA2" w:rsidP="009B1727">
      <w:pPr>
        <w:pStyle w:val="a4"/>
        <w:numPr>
          <w:ilvl w:val="0"/>
          <w:numId w:val="1"/>
        </w:numPr>
        <w:suppressAutoHyphens w:val="0"/>
        <w:autoSpaceDN/>
        <w:spacing w:after="0"/>
        <w:ind w:left="0" w:right="20" w:firstLine="709"/>
        <w:jc w:val="both"/>
        <w:textAlignment w:val="auto"/>
        <w:rPr>
          <w:rFonts w:ascii="Times New Roman" w:hAnsi="Times New Roman" w:cs="Times New Roman"/>
          <w:color w:val="000000" w:themeColor="text1"/>
          <w:sz w:val="26"/>
          <w:szCs w:val="26"/>
          <w:lang w:val="uk-UA" w:eastAsia="uk-UA"/>
        </w:rPr>
      </w:pPr>
      <w:r w:rsidRPr="009B1727">
        <w:rPr>
          <w:rFonts w:ascii="Times New Roman" w:hAnsi="Times New Roman" w:cs="Times New Roman"/>
          <w:color w:val="000000" w:themeColor="text1"/>
          <w:sz w:val="26"/>
          <w:szCs w:val="26"/>
          <w:lang w:val="uk-UA" w:eastAsia="uk-UA"/>
        </w:rPr>
        <w:t xml:space="preserve">Затвердити висновок служби у справах дітей Димерської селищної ради про </w:t>
      </w:r>
      <w:r w:rsidRPr="009B172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визначення місця проживання малолітн</w:t>
      </w:r>
      <w:r w:rsidR="009A72B4" w:rsidRPr="009B172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ьої дитини </w:t>
      </w:r>
      <w:r w:rsidR="00CC14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</w:t>
      </w:r>
      <w:r w:rsidRPr="009B172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="00CC14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</w:t>
      </w:r>
      <w:r w:rsidRPr="009B172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року народження разом з батьком </w:t>
      </w:r>
      <w:r w:rsidR="00BF1D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___________________</w:t>
      </w:r>
      <w:r w:rsidRPr="009B172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 адресою</w:t>
      </w:r>
      <w:r w:rsidR="002364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:</w:t>
      </w:r>
      <w:r w:rsidRPr="009B172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CC14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</w:t>
      </w:r>
      <w:r w:rsidR="00CB55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згідно додатку</w:t>
      </w:r>
      <w:r w:rsidRPr="009B172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6B11372B" w14:textId="77777777" w:rsidR="009B1727" w:rsidRPr="009B1727" w:rsidRDefault="009B1727" w:rsidP="009B1727">
      <w:pPr>
        <w:pStyle w:val="a4"/>
        <w:numPr>
          <w:ilvl w:val="0"/>
          <w:numId w:val="1"/>
        </w:numPr>
        <w:suppressAutoHyphens w:val="0"/>
        <w:autoSpaceDN/>
        <w:spacing w:after="0"/>
        <w:ind w:left="0" w:right="20" w:firstLine="709"/>
        <w:jc w:val="both"/>
        <w:textAlignment w:val="auto"/>
        <w:rPr>
          <w:rFonts w:ascii="Times New Roman" w:hAnsi="Times New Roman" w:cs="Times New Roman"/>
          <w:color w:val="000000" w:themeColor="text1"/>
          <w:sz w:val="26"/>
          <w:szCs w:val="26"/>
          <w:lang w:val="uk-UA" w:eastAsia="uk-UA"/>
        </w:rPr>
      </w:pPr>
      <w:r w:rsidRPr="009B1727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0E7E5FA4" w14:textId="77777777" w:rsidR="00554BA2" w:rsidRPr="009B1727" w:rsidRDefault="00554BA2" w:rsidP="009B1727">
      <w:pPr>
        <w:pStyle w:val="a4"/>
        <w:numPr>
          <w:ilvl w:val="0"/>
          <w:numId w:val="1"/>
        </w:numPr>
        <w:suppressAutoHyphens w:val="0"/>
        <w:autoSpaceDN/>
        <w:spacing w:after="0"/>
        <w:ind w:left="0" w:right="20" w:firstLine="709"/>
        <w:jc w:val="both"/>
        <w:textAlignment w:val="auto"/>
        <w:rPr>
          <w:rFonts w:ascii="Times New Roman" w:hAnsi="Times New Roman" w:cs="Times New Roman"/>
          <w:color w:val="000000" w:themeColor="text1"/>
          <w:sz w:val="26"/>
          <w:szCs w:val="26"/>
          <w:lang w:val="uk-UA" w:eastAsia="uk-UA"/>
        </w:rPr>
      </w:pPr>
      <w:r w:rsidRPr="009B17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Контроль за виконаннямцьогорішення</w:t>
      </w:r>
      <w:r w:rsidR="00541A65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 xml:space="preserve"> покласти на начальника с</w:t>
      </w:r>
      <w:r w:rsidR="009A72B4" w:rsidRPr="009B1727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лужби у справах дітей Димерської селищної ради Денисову С</w:t>
      </w:r>
      <w:r w:rsidRPr="009B17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  <w:r w:rsidR="009A72B4" w:rsidRPr="009B1727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М.</w:t>
      </w:r>
    </w:p>
    <w:p w14:paraId="2127C32A" w14:textId="77777777" w:rsidR="00554BA2" w:rsidRPr="00DA45B8" w:rsidRDefault="00554BA2" w:rsidP="00554BA2">
      <w:pPr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0D76D8A9" w14:textId="77777777" w:rsidR="00CF7813" w:rsidRDefault="00CF7813" w:rsidP="00CF7813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Головуючий на засіданні,</w:t>
      </w:r>
    </w:p>
    <w:p w14:paraId="236279ED" w14:textId="77777777" w:rsidR="00CF7813" w:rsidRDefault="00CF7813" w:rsidP="00CF7813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заступник селищного голови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      Ігор РУДИК</w:t>
      </w:r>
    </w:p>
    <w:p w14:paraId="13EC4B39" w14:textId="77777777" w:rsidR="00554BA2" w:rsidRPr="00DA45B8" w:rsidRDefault="00554BA2" w:rsidP="00554BA2">
      <w:pPr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</w:pPr>
    </w:p>
    <w:p w14:paraId="6B0E802D" w14:textId="77777777" w:rsidR="00DA45B8" w:rsidRDefault="00DA45B8" w:rsidP="0031084B">
      <w:pPr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</w:pPr>
    </w:p>
    <w:p w14:paraId="454976EC" w14:textId="77777777" w:rsidR="00CC14B3" w:rsidRDefault="00CC14B3" w:rsidP="00FD4129">
      <w:pPr>
        <w:ind w:left="4678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14:paraId="51DB8BB8" w14:textId="77777777" w:rsidR="00CC14B3" w:rsidRDefault="00CC14B3" w:rsidP="00FD4129">
      <w:pPr>
        <w:ind w:left="4678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14:paraId="26584093" w14:textId="2E641DE4" w:rsidR="00FD4129" w:rsidRPr="006A5524" w:rsidRDefault="00FD4129" w:rsidP="00FD4129">
      <w:pPr>
        <w:ind w:left="4678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 w:rsidRPr="006A5524">
        <w:rPr>
          <w:rFonts w:ascii="Times New Roman" w:hAnsi="Times New Roman" w:cs="Times New Roman"/>
          <w:sz w:val="26"/>
          <w:szCs w:val="26"/>
          <w:lang w:val="uk-UA"/>
        </w:rPr>
        <w:t xml:space="preserve">Додаток </w:t>
      </w:r>
    </w:p>
    <w:p w14:paraId="22B2158E" w14:textId="77777777" w:rsidR="00FD4129" w:rsidRPr="006A5524" w:rsidRDefault="00FD4129" w:rsidP="00FD4129">
      <w:pPr>
        <w:ind w:left="467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4F1AD5F" w14:textId="77777777" w:rsidR="00FD4129" w:rsidRPr="006A5524" w:rsidRDefault="00FD4129" w:rsidP="00FD4129">
      <w:pPr>
        <w:ind w:left="4678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6A5524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ЗАТВЕРДЖЕНО </w:t>
      </w:r>
    </w:p>
    <w:p w14:paraId="6694E59C" w14:textId="77777777" w:rsidR="00FD4129" w:rsidRPr="006A5524" w:rsidRDefault="00FD4129" w:rsidP="00FD4129">
      <w:pPr>
        <w:ind w:left="4678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 w:rsidRPr="006A5524">
        <w:rPr>
          <w:rFonts w:ascii="Times New Roman" w:hAnsi="Times New Roman" w:cs="Times New Roman"/>
          <w:sz w:val="26"/>
          <w:szCs w:val="26"/>
          <w:lang w:val="uk-UA"/>
        </w:rPr>
        <w:t xml:space="preserve">рішенням виконавчого комітету Димерської селищної ради </w:t>
      </w:r>
    </w:p>
    <w:p w14:paraId="7939722D" w14:textId="77777777" w:rsidR="00FD4129" w:rsidRPr="006A5524" w:rsidRDefault="00FD4129" w:rsidP="00FD4129">
      <w:pPr>
        <w:ind w:left="4678"/>
        <w:jc w:val="right"/>
        <w:rPr>
          <w:rStyle w:val="a6"/>
          <w:rFonts w:ascii="Times New Roman" w:hAnsi="Times New Roman" w:cs="Times New Roman"/>
          <w:b w:val="0"/>
          <w:bCs w:val="0"/>
          <w:sz w:val="26"/>
          <w:szCs w:val="26"/>
          <w:lang w:val="uk-UA"/>
        </w:rPr>
      </w:pPr>
      <w:r w:rsidRPr="006A5524">
        <w:rPr>
          <w:rFonts w:ascii="Times New Roman" w:hAnsi="Times New Roman" w:cs="Times New Roman"/>
          <w:sz w:val="26"/>
          <w:szCs w:val="26"/>
          <w:lang w:val="uk-UA"/>
        </w:rPr>
        <w:t>від 26 листопада 2021 року №</w:t>
      </w:r>
      <w:r w:rsidR="00CB5564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54292D">
        <w:rPr>
          <w:rFonts w:ascii="Times New Roman" w:hAnsi="Times New Roman" w:cs="Times New Roman"/>
          <w:sz w:val="26"/>
          <w:szCs w:val="26"/>
          <w:lang w:val="uk-UA"/>
        </w:rPr>
        <w:t>36</w:t>
      </w:r>
    </w:p>
    <w:p w14:paraId="2BDE26C1" w14:textId="77777777" w:rsidR="006A5524" w:rsidRDefault="006A5524" w:rsidP="00554BA2">
      <w:pPr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val="uk-UA"/>
        </w:rPr>
      </w:pPr>
    </w:p>
    <w:p w14:paraId="04817E14" w14:textId="77777777" w:rsidR="00554BA2" w:rsidRPr="006A5524" w:rsidRDefault="00554BA2" w:rsidP="00554BA2">
      <w:pPr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val="uk-UA"/>
        </w:rPr>
      </w:pPr>
      <w:r w:rsidRPr="006A5524">
        <w:rPr>
          <w:rFonts w:ascii="Times New Roman" w:hAnsi="Times New Roman" w:cs="Times New Roman"/>
          <w:b/>
          <w:bCs/>
          <w:caps/>
          <w:sz w:val="26"/>
          <w:szCs w:val="26"/>
          <w:lang w:val="uk-UA"/>
        </w:rPr>
        <w:t>Висновок</w:t>
      </w:r>
    </w:p>
    <w:p w14:paraId="76CE6F13" w14:textId="77777777" w:rsidR="005D5F8F" w:rsidRPr="006A5524" w:rsidRDefault="005D5F8F" w:rsidP="00554BA2">
      <w:pPr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val="uk-UA"/>
        </w:rPr>
      </w:pPr>
    </w:p>
    <w:p w14:paraId="68881360" w14:textId="6F94E9F9" w:rsidR="00554BA2" w:rsidRPr="006A5524" w:rsidRDefault="00554BA2" w:rsidP="00554BA2">
      <w:pPr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</w:pPr>
      <w:r w:rsidRPr="006A552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служби у справах дітей Димерської селищної ради </w:t>
      </w:r>
      <w:r w:rsidRPr="006A552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про </w:t>
      </w:r>
      <w:r w:rsidRPr="006A5524">
        <w:rPr>
          <w:rFonts w:ascii="Times New Roman" w:hAnsi="Times New Roman"/>
          <w:b/>
          <w:sz w:val="26"/>
          <w:szCs w:val="26"/>
          <w:lang w:val="uk-UA"/>
        </w:rPr>
        <w:t>визначення місця проживання малолітн</w:t>
      </w:r>
      <w:r w:rsidR="00881CE8" w:rsidRPr="006A5524">
        <w:rPr>
          <w:rFonts w:ascii="Times New Roman" w:hAnsi="Times New Roman"/>
          <w:b/>
          <w:sz w:val="26"/>
          <w:szCs w:val="26"/>
          <w:lang w:val="uk-UA"/>
        </w:rPr>
        <w:t>ього</w:t>
      </w:r>
      <w:r w:rsidR="00CC14B3">
        <w:rPr>
          <w:rFonts w:ascii="Times New Roman" w:hAnsi="Times New Roman"/>
          <w:b/>
          <w:sz w:val="26"/>
          <w:szCs w:val="26"/>
          <w:lang w:val="uk-UA"/>
        </w:rPr>
        <w:t xml:space="preserve"> _____</w:t>
      </w:r>
      <w:r w:rsidRPr="006A5524">
        <w:rPr>
          <w:rFonts w:ascii="Times New Roman" w:hAnsi="Times New Roman"/>
          <w:b/>
          <w:sz w:val="26"/>
          <w:szCs w:val="26"/>
          <w:lang w:val="uk-UA"/>
        </w:rPr>
        <w:t xml:space="preserve">, </w:t>
      </w:r>
      <w:r w:rsidR="00CC14B3">
        <w:rPr>
          <w:rFonts w:ascii="Times New Roman" w:hAnsi="Times New Roman"/>
          <w:b/>
          <w:sz w:val="26"/>
          <w:szCs w:val="26"/>
          <w:lang w:val="uk-UA"/>
        </w:rPr>
        <w:t>_____</w:t>
      </w:r>
      <w:r w:rsidRPr="006A5524">
        <w:rPr>
          <w:rFonts w:ascii="Times New Roman" w:hAnsi="Times New Roman"/>
          <w:b/>
          <w:sz w:val="26"/>
          <w:szCs w:val="26"/>
          <w:lang w:val="uk-UA"/>
        </w:rPr>
        <w:t xml:space="preserve"> року народження разом з батьком </w:t>
      </w:r>
      <w:r w:rsidR="00BF1D0B">
        <w:rPr>
          <w:rFonts w:ascii="Times New Roman" w:hAnsi="Times New Roman"/>
          <w:b/>
          <w:sz w:val="26"/>
          <w:szCs w:val="26"/>
          <w:lang w:val="uk-UA"/>
        </w:rPr>
        <w:t>_______________________</w:t>
      </w:r>
      <w:r w:rsidRPr="006A5524">
        <w:rPr>
          <w:rFonts w:ascii="Times New Roman" w:hAnsi="Times New Roman"/>
          <w:b/>
          <w:sz w:val="26"/>
          <w:szCs w:val="26"/>
          <w:lang w:val="uk-UA"/>
        </w:rPr>
        <w:t xml:space="preserve"> за адресою </w:t>
      </w:r>
      <w:r w:rsidR="00CC14B3">
        <w:rPr>
          <w:rFonts w:ascii="Times New Roman" w:hAnsi="Times New Roman"/>
          <w:b/>
          <w:sz w:val="26"/>
          <w:szCs w:val="26"/>
          <w:lang w:val="uk-UA"/>
        </w:rPr>
        <w:t>___</w:t>
      </w:r>
    </w:p>
    <w:p w14:paraId="475C443C" w14:textId="77777777" w:rsidR="00554BA2" w:rsidRPr="006A5524" w:rsidRDefault="00554BA2" w:rsidP="00554BA2">
      <w:pPr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</w:pPr>
    </w:p>
    <w:p w14:paraId="39B27D07" w14:textId="204D0167" w:rsidR="00554BA2" w:rsidRPr="006A5524" w:rsidRDefault="00554BA2" w:rsidP="005D5F8F">
      <w:pPr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Службою у справах дітей Димерської селищної ради розглянуто та </w:t>
      </w:r>
      <w:r w:rsidR="008A6D07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уважно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вивчено документи, представлені громадянином</w:t>
      </w:r>
      <w:r w:rsidR="00520B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BF1D0B">
        <w:rPr>
          <w:rFonts w:ascii="Times New Roman" w:hAnsi="Times New Roman"/>
          <w:color w:val="000000" w:themeColor="text1"/>
          <w:sz w:val="26"/>
          <w:szCs w:val="26"/>
          <w:lang w:val="uk-UA"/>
        </w:rPr>
        <w:t>______________________</w:t>
      </w: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про надання висновку про визначення місця проживання малолітн</w:t>
      </w:r>
      <w:r w:rsidR="009E661D"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>ього</w:t>
      </w:r>
      <w:r w:rsidR="00761F69"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="00CC14B3">
        <w:rPr>
          <w:rFonts w:ascii="Times New Roman" w:hAnsi="Times New Roman"/>
          <w:color w:val="000000" w:themeColor="text1"/>
          <w:sz w:val="26"/>
          <w:szCs w:val="26"/>
          <w:lang w:val="uk-UA"/>
        </w:rPr>
        <w:t>_____</w:t>
      </w: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, </w:t>
      </w:r>
      <w:r w:rsidR="00CC14B3">
        <w:rPr>
          <w:rFonts w:ascii="Times New Roman" w:hAnsi="Times New Roman"/>
          <w:color w:val="000000" w:themeColor="text1"/>
          <w:sz w:val="26"/>
          <w:szCs w:val="26"/>
          <w:lang w:val="uk-UA"/>
        </w:rPr>
        <w:t>_____</w:t>
      </w: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року народження разом з батьком, за адресою: </w:t>
      </w:r>
      <w:r w:rsidR="00CC14B3">
        <w:rPr>
          <w:rFonts w:ascii="Times New Roman" w:hAnsi="Times New Roman"/>
          <w:color w:val="000000" w:themeColor="text1"/>
          <w:sz w:val="26"/>
          <w:szCs w:val="26"/>
          <w:lang w:val="uk-UA"/>
        </w:rPr>
        <w:t>______</w:t>
      </w:r>
    </w:p>
    <w:p w14:paraId="0F73371C" w14:textId="4672CA67" w:rsidR="00554BA2" w:rsidRPr="00F6151E" w:rsidRDefault="00554BA2" w:rsidP="005D5F8F">
      <w:pPr>
        <w:ind w:right="-1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Встановлено, що заявник </w:t>
      </w:r>
      <w:r w:rsidR="00BF1D0B">
        <w:rPr>
          <w:rFonts w:ascii="Times New Roman" w:hAnsi="Times New Roman"/>
          <w:color w:val="000000" w:themeColor="text1"/>
          <w:sz w:val="26"/>
          <w:szCs w:val="26"/>
          <w:lang w:val="uk-UA"/>
        </w:rPr>
        <w:t>_______________</w:t>
      </w: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="00166A43"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>та</w:t>
      </w:r>
      <w:r w:rsidR="00E76C34"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="00BF1D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__________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62513C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(дошлюбне прізвище – </w:t>
      </w:r>
      <w:r w:rsidR="00BF1D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____________</w:t>
      </w:r>
      <w:r w:rsidR="0062513C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) </w:t>
      </w:r>
      <w:r w:rsidR="00BF1D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_______________</w:t>
      </w:r>
      <w:r w:rsidR="00166A43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03 вересня 2017 року зареєстрували шлюб</w:t>
      </w:r>
      <w:r w:rsidR="00604D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. Від вказаних шлюбно-сімейних відносин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у </w:t>
      </w:r>
      <w:r w:rsidR="00604D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подружжя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народився син </w:t>
      </w:r>
      <w:r w:rsidR="00CC14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</w:t>
      </w: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, </w:t>
      </w:r>
      <w:r w:rsidR="00CC14B3">
        <w:rPr>
          <w:rFonts w:ascii="Times New Roman" w:hAnsi="Times New Roman"/>
          <w:color w:val="000000" w:themeColor="text1"/>
          <w:sz w:val="26"/>
          <w:szCs w:val="26"/>
          <w:lang w:val="uk-UA"/>
        </w:rPr>
        <w:t>_____</w:t>
      </w: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року народження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. </w:t>
      </w:r>
      <w:r w:rsidR="00604D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При цьому, подальше подружнє життя у </w:t>
      </w:r>
      <w:r w:rsidR="00604D51" w:rsidRPr="00F6151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вказаних громадян</w:t>
      </w:r>
      <w:r w:rsidRPr="00F6151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не склалося, після чого громадянка </w:t>
      </w:r>
      <w:r w:rsidR="00BF1D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______________________</w:t>
      </w:r>
      <w:r w:rsidRPr="00F6151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виїхала на проживання в м. </w:t>
      </w:r>
      <w:r w:rsidR="00BF1D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_________</w:t>
      </w:r>
      <w:r w:rsidRPr="00F6151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5215DE2D" w14:textId="735A8F4C" w:rsidR="00554BA2" w:rsidRPr="00F6151E" w:rsidRDefault="00554BA2" w:rsidP="00554BA2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6151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 того часу батько займається утриманням та вихованням</w:t>
      </w:r>
      <w:r w:rsidR="00761F69" w:rsidRPr="00F6151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E76C34" w:rsidRPr="00F6151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свого малолітнього сина </w:t>
      </w:r>
      <w:r w:rsidR="00627DEC">
        <w:rPr>
          <w:rFonts w:ascii="Times New Roman" w:hAnsi="Times New Roman"/>
          <w:color w:val="000000" w:themeColor="text1"/>
          <w:sz w:val="26"/>
          <w:szCs w:val="26"/>
          <w:lang w:val="uk-UA"/>
        </w:rPr>
        <w:t>_____</w:t>
      </w:r>
      <w:r w:rsidR="00E76C34" w:rsidRPr="00F6151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2BF9363F" w14:textId="77777777" w:rsidR="00554BA2" w:rsidRPr="006A5524" w:rsidRDefault="00554BA2" w:rsidP="00554BA2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6151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Згідно зі </w:t>
      </w:r>
      <w:hyperlink r:id="rId6" w:anchor="41" w:tgtFrame="_blank" w:tooltip="Сімейний кодекс України; нормативно-правовий акт № 2947-III від 10.01.2002" w:history="1">
        <w:r w:rsidRPr="00F6151E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статтею 7 Сімейного кодексу України</w:t>
        </w:r>
      </w:hyperlink>
      <w:r w:rsidRPr="00F6151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(надалі – СК України) сімейні відносини можуть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бути врегульовані за домовленістю (договором) між їх учасниками. Регулювання сімейних відносин має здійснюватися з максимально можливим урахуванням інтересів дитини, членів сім`ї. Сімейні відносини регулюються на засадах справедливості, добросовісності та розумності, відповідно до моральних засад суспільства.</w:t>
      </w:r>
    </w:p>
    <w:p w14:paraId="12A2D6D2" w14:textId="77777777" w:rsidR="00554BA2" w:rsidRPr="006A5524" w:rsidRDefault="00554BA2" w:rsidP="00554BA2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Відповідно до</w:t>
      </w:r>
      <w:hyperlink r:id="rId7" w:anchor="62" w:tgtFrame="_blank" w:tooltip="Про охорону дитинства; нормативно-правовий акт № 2402-III від 26.04.2001" w:history="1">
        <w:r w:rsidRPr="006A5524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статті 8 Закону України «Про охорону</w:t>
        </w:r>
        <w:r w:rsidR="00761F69" w:rsidRPr="006A5524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 xml:space="preserve"> </w:t>
        </w:r>
        <w:r w:rsidRPr="006A5524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дитинства»</w:t>
        </w:r>
      </w:hyperlink>
      <w:r w:rsidR="00761F69" w:rsidRPr="006A5524">
        <w:rPr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кожна</w:t>
      </w:r>
      <w:r w:rsidR="00761F69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дитина</w:t>
      </w:r>
      <w:r w:rsidR="00761F69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має право на рівень</w:t>
      </w:r>
      <w:r w:rsidR="00761F69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життя, достатній для її</w:t>
      </w:r>
      <w:r w:rsidR="00761F69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фізичного, інтелектуального, морального, культурного, духовного і соціального</w:t>
      </w:r>
      <w:r w:rsidR="00761F69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розвитку. Батьки або особи, які</w:t>
      </w:r>
      <w:r w:rsidR="00761F69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їх</w:t>
      </w:r>
      <w:r w:rsidR="00761F69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замінюють, несуть</w:t>
      </w:r>
      <w:r w:rsidR="00761F69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відповідальність за створення умов, необхідних для всебічного</w:t>
      </w:r>
      <w:r w:rsidR="00761F69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розвитку</w:t>
      </w:r>
      <w:r w:rsidR="00761F69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дитини, відповідно до законів</w:t>
      </w:r>
      <w:r w:rsidR="00761F69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України.</w:t>
      </w:r>
    </w:p>
    <w:p w14:paraId="0C17F828" w14:textId="61CC8DF0" w:rsidR="00554BA2" w:rsidRPr="006A5524" w:rsidRDefault="00554BA2" w:rsidP="00554BA2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 характеристики з місця проживання заявника, виданої т.в.о. старости с. Демидів Мельниченком О.М. від 22.02.2021 №44 вбачається, що </w:t>
      </w:r>
      <w:r w:rsidR="00BF1D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військовий пенсіонер. З 28.01.2015 по 07.04.2016 був призваний по мобілізації, брав участь в антитерористичній операції. Є</w:t>
      </w:r>
      <w:r w:rsidR="00BF1D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учасником бойових дій, інвалідом війни 2-ї групи, зарекомендував себе з позитивної сторони, з сусідами підтримує дружні стосунки, користується повагою серед односельців.</w:t>
      </w:r>
    </w:p>
    <w:p w14:paraId="0E97BD0C" w14:textId="583AD6AF" w:rsidR="00554BA2" w:rsidRPr="006A5524" w:rsidRDefault="00554BA2" w:rsidP="00554BA2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5524">
        <w:rPr>
          <w:color w:val="000000" w:themeColor="text1"/>
          <w:sz w:val="26"/>
          <w:szCs w:val="26"/>
          <w:lang w:val="uk-UA"/>
        </w:rPr>
        <w:t xml:space="preserve">Згідно довідки про доходи заявник працює на посаді обліковець в </w:t>
      </w:r>
      <w:r w:rsidR="00BF1D0B">
        <w:rPr>
          <w:color w:val="000000" w:themeColor="text1"/>
          <w:sz w:val="26"/>
          <w:szCs w:val="26"/>
          <w:lang w:val="uk-UA"/>
        </w:rPr>
        <w:t>_____________________</w:t>
      </w:r>
      <w:r w:rsidRPr="006A5524">
        <w:rPr>
          <w:color w:val="000000" w:themeColor="text1"/>
          <w:sz w:val="26"/>
          <w:szCs w:val="26"/>
          <w:lang w:val="uk-UA"/>
        </w:rPr>
        <w:t xml:space="preserve">та отримує заробітну плату. З характеристики виданої з місця роботи заявника вбачається, що за період перебування на посаді обліковця, зарекомендував себе позитивно.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Ділові якості проявив на високому рівні, постійно прагне до самовдосконалення. За характером спокійний та врівноважений, жодної скарги від клієнтів певної сфери обслуговування не надходило, тільки позитивні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lastRenderedPageBreak/>
        <w:t>відгуки. В колективі користується повагою та авторитетом. У порушенні техніки безпеки помічений не був.</w:t>
      </w:r>
    </w:p>
    <w:p w14:paraId="6E3C36C5" w14:textId="430AD82B" w:rsidR="00554BA2" w:rsidRPr="006A5524" w:rsidRDefault="00BF1D0B" w:rsidP="00554BA2">
      <w:pPr>
        <w:ind w:firstLine="709"/>
        <w:jc w:val="both"/>
        <w:rPr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________________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перебуває на обліку в Головному управлінні ПФУ в Київській області і отримує пенсію по інвалідності у розмірі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___________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грн</w:t>
      </w:r>
      <w:r w:rsidR="00554BA2" w:rsidRPr="006A5524">
        <w:rPr>
          <w:color w:val="000000" w:themeColor="text1"/>
          <w:sz w:val="26"/>
          <w:szCs w:val="26"/>
          <w:lang w:val="uk-UA"/>
        </w:rPr>
        <w:t>.</w:t>
      </w:r>
    </w:p>
    <w:p w14:paraId="170E135D" w14:textId="06B52476" w:rsidR="00554BA2" w:rsidRPr="006A5524" w:rsidRDefault="00554BA2" w:rsidP="00554BA2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акту обстеження умов проживання</w:t>
      </w:r>
      <w:r w:rsidR="007410C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від 15.11.2021 року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складеного комісією у складі начальника служби у справах дітей Димерської селищної ради </w:t>
      </w:r>
      <w:r w:rsidR="007410C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Денисової С.М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., спеціал</w:t>
      </w:r>
      <w:r w:rsidR="00CC14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іста служби у справах дітей Димерської селищної ради Ко</w:t>
      </w:r>
      <w:r w:rsidR="007410C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коревої О.В. </w:t>
      </w:r>
      <w:r w:rsidR="004F66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спеціаліста</w:t>
      </w:r>
      <w:r w:rsidR="007410C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–психолога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служби у справах дітей Димерської селищної ради </w:t>
      </w:r>
      <w:r w:rsidR="007410C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Дербаль М.Ф.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 метою обстеження умов проживання за адресою: </w:t>
      </w:r>
      <w:r w:rsidR="00CC14B3">
        <w:rPr>
          <w:rFonts w:ascii="Times New Roman" w:hAnsi="Times New Roman"/>
          <w:color w:val="000000" w:themeColor="text1"/>
          <w:sz w:val="26"/>
          <w:szCs w:val="26"/>
          <w:lang w:val="uk-UA"/>
        </w:rPr>
        <w:t>_____</w:t>
      </w:r>
      <w:r w:rsidR="007410C8"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>, що з</w:t>
      </w: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>а вказаною адресою прожива</w:t>
      </w:r>
      <w:r w:rsidR="007410C8"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є </w:t>
      </w:r>
      <w:r w:rsidR="00CC14B3">
        <w:rPr>
          <w:rFonts w:ascii="Times New Roman" w:hAnsi="Times New Roman"/>
          <w:color w:val="000000" w:themeColor="text1"/>
          <w:sz w:val="26"/>
          <w:szCs w:val="26"/>
          <w:lang w:val="uk-UA"/>
        </w:rPr>
        <w:t>______</w:t>
      </w: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, </w:t>
      </w:r>
      <w:r w:rsidR="00CC14B3">
        <w:rPr>
          <w:rFonts w:ascii="Times New Roman" w:hAnsi="Times New Roman"/>
          <w:color w:val="000000" w:themeColor="text1"/>
          <w:sz w:val="26"/>
          <w:szCs w:val="26"/>
          <w:lang w:val="uk-UA"/>
        </w:rPr>
        <w:t>______</w:t>
      </w: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народження</w:t>
      </w:r>
      <w:r w:rsidR="007410C8"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та його батько </w:t>
      </w:r>
      <w:r w:rsidR="00BF1D0B">
        <w:rPr>
          <w:rFonts w:ascii="Times New Roman" w:hAnsi="Times New Roman"/>
          <w:color w:val="000000" w:themeColor="text1"/>
          <w:sz w:val="26"/>
          <w:szCs w:val="26"/>
          <w:lang w:val="uk-UA"/>
        </w:rPr>
        <w:t>________________</w:t>
      </w: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>. Висновком комісії встановлено, що батьком створено всі на</w:t>
      </w:r>
      <w:r w:rsidR="00494D20"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>лежні умови для проживання дитини</w:t>
      </w: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>.</w:t>
      </w:r>
    </w:p>
    <w:p w14:paraId="12098A90" w14:textId="374E0441" w:rsidR="00554BA2" w:rsidRPr="006A5524" w:rsidRDefault="00554BA2" w:rsidP="00554BA2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Заявник </w:t>
      </w:r>
      <w:r w:rsidR="00BF1D0B">
        <w:rPr>
          <w:rFonts w:ascii="Times New Roman" w:hAnsi="Times New Roman"/>
          <w:color w:val="000000" w:themeColor="text1"/>
          <w:sz w:val="26"/>
          <w:szCs w:val="26"/>
          <w:lang w:val="uk-UA"/>
        </w:rPr>
        <w:t>___________________</w:t>
      </w: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на обліку в лікаря-психіатра, лікаря-нарколога не перебуває, що підтверджується довідками, виданих комунальним некомерційним підприємством «Вишгородська центральна районна лікарня» Вишгородської районної ради.</w:t>
      </w:r>
    </w:p>
    <w:p w14:paraId="13157D7F" w14:textId="77777777" w:rsidR="00554BA2" w:rsidRPr="006A5524" w:rsidRDefault="00554BA2" w:rsidP="00554BA2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5524">
        <w:rPr>
          <w:color w:val="000000" w:themeColor="text1"/>
          <w:sz w:val="26"/>
          <w:szCs w:val="26"/>
          <w:lang w:val="uk-UA"/>
        </w:rPr>
        <w:t>Відповідно до статей 3, 18 Конвенції про права дитини в усіх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діях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щодо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дітей, незалежно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від того, здійснюються вони державними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чи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приватними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установами, що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займаються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питаннями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соціального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забезпечення, судами, адміністративними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чи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законодавчими органами, першочергова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увага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приділяється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як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найкращому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забезпеченню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інтересів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дитини. Батьки несуть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основну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>відповідальність за виховання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  <w:lang w:val="uk-UA"/>
        </w:rPr>
        <w:t xml:space="preserve">дитини. </w:t>
      </w:r>
      <w:r w:rsidRPr="006A5524">
        <w:rPr>
          <w:color w:val="000000" w:themeColor="text1"/>
          <w:sz w:val="26"/>
          <w:szCs w:val="26"/>
        </w:rPr>
        <w:t>Найкращі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</w:rPr>
        <w:t>інтереси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</w:rPr>
        <w:t>дитини є предметом їх основного піклування. Статтями 12-15 Конвенції</w:t>
      </w:r>
      <w:r w:rsidR="00494D20" w:rsidRPr="006A5524">
        <w:rPr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color w:val="000000" w:themeColor="text1"/>
          <w:sz w:val="26"/>
          <w:szCs w:val="26"/>
        </w:rPr>
        <w:t>визначено пр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аво дитини</w:t>
      </w:r>
      <w:r w:rsidR="00494D20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висловлювати свою думку (право бути почутою).</w:t>
      </w:r>
    </w:p>
    <w:p w14:paraId="3A7C3A0B" w14:textId="77777777" w:rsidR="00554BA2" w:rsidRPr="006A5524" w:rsidRDefault="00554BA2" w:rsidP="00554BA2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 рівні внутрішнього законодавства України принцип урахування найкращих інтересів дитини викладено у пункті 8 </w:t>
      </w:r>
      <w:hyperlink r:id="rId8" w:anchor="41" w:tgtFrame="_blank" w:tooltip="Сімейний кодекс України; нормативно-правовий акт № 2947-III від 10.01.2002" w:history="1">
        <w:r w:rsidRPr="006A5524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статті 7 СК України</w:t>
        </w:r>
      </w:hyperlink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та у </w:t>
      </w:r>
      <w:hyperlink r:id="rId9" w:anchor="85" w:tgtFrame="_blank" w:tooltip="Про охорону дитинства; нормативно-правовий акт № 2402-III від 26.04.2001" w:history="1">
        <w:r w:rsidRPr="006A5524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статті 11 Закону України «Про охорону дитинства»</w:t>
        </w:r>
      </w:hyperlink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згідно з положеннями яких регулювання сімейних відносин має здійснюватися з максимально можливим урахуванням інтересів дитини; предметом основної турботи та основним обов`язком батьків є забезпечення інтересів дитини.</w:t>
      </w:r>
    </w:p>
    <w:p w14:paraId="4ACB87B8" w14:textId="77777777" w:rsidR="00554BA2" w:rsidRPr="006A5524" w:rsidRDefault="00554BA2" w:rsidP="00554BA2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Згідно з пунктом 3 статті 9 Конвенції про права дитини держави-учасниці поважають право дитини, яка розлучається з одним чи обома батьками, підтримувати на регулярній основі особисті відносини і прямі контакти з обома батьками, за винятком випадків, коли це суперечить найкращим інтересам дитини.</w:t>
      </w:r>
    </w:p>
    <w:p w14:paraId="7D2281DF" w14:textId="77777777" w:rsidR="00554BA2" w:rsidRPr="006A5524" w:rsidRDefault="00BF1D0B" w:rsidP="00554BA2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10" w:anchor="602" w:tgtFrame="_blank" w:tooltip="Сімейний кодекс України; нормативно-правовий акт № 2947-III від 10.01.2002" w:history="1">
        <w:r w:rsidR="00554BA2" w:rsidRPr="006A5524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Статтею 141 СК України</w:t>
        </w:r>
      </w:hyperlink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передбачено, що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мати, батько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мають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240A2E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рівні права та обов</w:t>
      </w:r>
      <w:r w:rsidR="00240A2E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’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язки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щодо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дитини, незалежно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від того, чи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перебували вони у шлюбі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між собою. Розірвання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шлюбу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між батьками, проживання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їх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окремо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від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дитини не впливає на обсяг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їхніх прав і не звільняє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від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обов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’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язків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щодо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554BA2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дитини.</w:t>
      </w:r>
    </w:p>
    <w:p w14:paraId="2FDD34A9" w14:textId="77777777" w:rsidR="00554BA2" w:rsidRPr="006A5524" w:rsidRDefault="00554BA2" w:rsidP="00554BA2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У випадку, якщо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мати та батько, які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проживають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окремо, не дійшли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згоди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щодо того, з ким із них буде проживати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малолітня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дитина, спір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між ними може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вирішуватися органом опіки та піклування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або судом. Під час вирішення спору щодо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місця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проживання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малолітньої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дитини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беруться до уваги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ставлення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батьків до виконання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своїх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батьківських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обов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’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язків, особиста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прихильність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дитини до кожного з них, вік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дитини, стан її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здоров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’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я та інші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обставини, що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мають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істотне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значення (ч.1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hyperlink r:id="rId11" w:anchor="691" w:tgtFrame="_blank" w:tooltip="Сімейний кодекс України; нормативно-правовий акт № 2947-III від 10.01.2002" w:history="1">
        <w:r w:rsidRPr="006A5524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ст.</w:t>
        </w:r>
        <w:r w:rsidR="00D972E8" w:rsidRPr="006A5524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 xml:space="preserve"> </w:t>
        </w:r>
        <w:r w:rsidRPr="006A5524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161 СК України</w:t>
        </w:r>
      </w:hyperlink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</w:p>
    <w:p w14:paraId="5439F98E" w14:textId="77777777" w:rsidR="00DA13B4" w:rsidRPr="006A5524" w:rsidRDefault="00554BA2" w:rsidP="006D235A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 § 54 рішення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Європейського суду з прав людини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 07 грудня 2006 року № 31111/04 у справі «Хант 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протии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України» зазначено, що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між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інтересами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дитини та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lastRenderedPageBreak/>
        <w:t>інтересами</w:t>
      </w:r>
      <w:r w:rsidR="00D972E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батьків повинна існувати справедлива рівновага (рішення у справі «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Olssonv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.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Sweden</w:t>
      </w:r>
      <w:r w:rsidRPr="00CB55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» (№ 2) від 27 листопада 1992 року, Серія</w:t>
      </w:r>
      <w:r w:rsidR="00DA13B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A</w:t>
      </w:r>
      <w:r w:rsidRPr="00CB55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№ 250, ст. 35-36, § 90) і, дотримуючись</w:t>
      </w:r>
      <w:r w:rsidR="00DA13B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CB55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такої</w:t>
      </w:r>
      <w:r w:rsidR="00DA13B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CB55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рівноваги, особлива</w:t>
      </w:r>
      <w:r w:rsidR="00DA13B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CB55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увага</w:t>
      </w:r>
      <w:r w:rsidR="00DA13B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CB55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має бути до найважливіших</w:t>
      </w:r>
      <w:r w:rsidR="00DA13B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CB55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інтересів</w:t>
      </w:r>
      <w:r w:rsidR="00DA13B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CB55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дитини, які за своєю природою та важливістю</w:t>
      </w:r>
      <w:r w:rsidR="00DA13B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CB55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мають</w:t>
      </w:r>
      <w:r w:rsidR="00DA13B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CB55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переважати над інтересами</w:t>
      </w:r>
      <w:r w:rsidR="00DA13B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CB55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батьків.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Зокрема,</w:t>
      </w:r>
      <w:r w:rsidR="00DA13B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hyperlink r:id="rId12" w:anchor="627839" w:tgtFrame="_blank" w:tooltip="Конвенція про захист прав людини і основоположних свобод; нормативно-правовий акт № ETS N 005 від 04.11.1950" w:history="1">
        <w:r w:rsidRPr="006A5524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стаття 8 Конвенції про захист прав людини і основоположних свобод</w:t>
        </w:r>
      </w:hyperlink>
      <w:r w:rsidR="00DA13B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не надає батькам права вживати</w:t>
      </w:r>
      <w:r w:rsidR="00DA13B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заходів, які</w:t>
      </w:r>
      <w:r w:rsidR="00DA13B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можуть</w:t>
      </w:r>
      <w:r w:rsidR="00DA13B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зашкодити</w:t>
      </w:r>
      <w:r w:rsidR="00DA13B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DA13B4"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здоров</w:t>
      </w:r>
      <w:r w:rsidR="00DA13B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’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="00DA13B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чи</w:t>
      </w:r>
      <w:r w:rsidR="00DA13B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розвитку</w:t>
      </w:r>
      <w:r w:rsidR="00DA13B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дитини (рішення у справі «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Johansenv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Norway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» від 07 серпня 1996 року, § 78).</w:t>
      </w:r>
    </w:p>
    <w:p w14:paraId="4F27A556" w14:textId="77777777" w:rsidR="00554BA2" w:rsidRPr="006A5524" w:rsidRDefault="00554BA2" w:rsidP="00554BA2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Аналіз</w:t>
      </w:r>
      <w:r w:rsidR="006D235A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наведених норм права, зокрема й практики Європейського суду з прав людини, дає</w:t>
      </w:r>
      <w:r w:rsidR="006D235A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підстави для висновку, що</w:t>
      </w:r>
      <w:r w:rsidR="006D235A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рівність прав батьків</w:t>
      </w:r>
      <w:r w:rsidR="006D235A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щодо</w:t>
      </w:r>
      <w:r w:rsidR="006D235A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дитини є похідною</w:t>
      </w:r>
      <w:r w:rsidR="006D235A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 прав та інтересів</w:t>
      </w:r>
      <w:r w:rsidR="006D235A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дитини на гармонійний</w:t>
      </w:r>
      <w:r w:rsidR="006D235A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розвиток та належне</w:t>
      </w:r>
      <w:r w:rsidR="006D235A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виховання, й у першу</w:t>
      </w:r>
      <w:r w:rsidR="006D235A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чергу</w:t>
      </w:r>
      <w:r w:rsidR="006D235A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повинні бути визначені та враховані</w:t>
      </w:r>
      <w:r w:rsidR="006D235A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інтереси</w:t>
      </w:r>
      <w:r w:rsidR="006D235A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дитини, виходячи</w:t>
      </w:r>
      <w:r w:rsidR="006D235A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із</w:t>
      </w:r>
      <w:r w:rsidR="006D235A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об’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єктивних</w:t>
      </w:r>
      <w:r w:rsidR="006D235A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обставин спору, а вже</w:t>
      </w:r>
      <w:r w:rsidR="006D235A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тільки</w:t>
      </w:r>
      <w:r w:rsidR="006D235A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потім права батьків.</w:t>
      </w:r>
    </w:p>
    <w:p w14:paraId="3EFEAB89" w14:textId="77777777" w:rsidR="00554BA2" w:rsidRPr="006A5524" w:rsidRDefault="00554BA2" w:rsidP="00554BA2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З аналізу норм сімейного</w:t>
      </w:r>
      <w:r w:rsidR="006D235A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законодавства</w:t>
      </w:r>
      <w:r w:rsidR="006D235A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слідує, що у тому разі, коли батьки дитини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спільно не проживають, право визначати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місце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проживання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дитини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залишається за кожним з батьків. Питання про визначення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місця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проживання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дитини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має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вирішуватись не тільки з урахуванням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інтересів кожного з батьків, а перш за все, з урахуванням прав та законних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інтересів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дитини.</w:t>
      </w:r>
    </w:p>
    <w:p w14:paraId="4B0771B3" w14:textId="77777777" w:rsidR="00554BA2" w:rsidRPr="006A5524" w:rsidRDefault="00554BA2" w:rsidP="00554BA2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Відповідно до ст.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ст.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18, 27 Конвенції про права дитини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держави-учасниці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докладають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всіх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можливих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зусиль до того, щоб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забезпечити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визнання принципу загальної та однакової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відповідальності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обох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батьків за виховання і розвиток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дитини. Батьки або у відповідних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випадках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законні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опікуни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несуть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основну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відповідальність за виховання і розвиток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дитини. Найкращі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інтереси</w:t>
      </w:r>
      <w:r w:rsidR="00BF7B75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</w:rPr>
        <w:t>дитини є предметом їх основного піклування.</w:t>
      </w:r>
    </w:p>
    <w:p w14:paraId="77A1AC14" w14:textId="17C730D3" w:rsidR="00B0138E" w:rsidRPr="006A5524" w:rsidRDefault="00A92F27" w:rsidP="004F6623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 довідки </w:t>
      </w:r>
      <w:r w:rsidR="0072087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виданої Демидівською амбулаторією загальної практики сімейної медицини</w:t>
      </w:r>
      <w:r w:rsidR="00B0138E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від 10.11.2021</w:t>
      </w:r>
      <w:r w:rsidR="0072087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вбачається що малолітній </w:t>
      </w:r>
      <w:r w:rsidR="00627D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</w:t>
      </w:r>
      <w:r w:rsidR="004E0BE2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="00627D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</w:t>
      </w:r>
      <w:r w:rsidR="004E0BE2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46500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року народження </w:t>
      </w:r>
      <w:r w:rsidR="004E0BE2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знаходиться під наглядом в Демидівській АЗПСМ з </w:t>
      </w:r>
      <w:r w:rsidR="00B0138E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народження.</w:t>
      </w:r>
      <w:r w:rsidR="004F66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Крім того, дитина </w:t>
      </w:r>
      <w:r w:rsidR="00B0138E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відвідує </w:t>
      </w:r>
      <w:r w:rsidR="00B07C1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заклад дошкільної о</w:t>
      </w:r>
      <w:r w:rsidR="005B7A2E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світи (центр розвитку дитини «Орлятко» з </w:t>
      </w:r>
      <w:r w:rsidR="00BF1D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</w:t>
      </w:r>
      <w:r w:rsidR="00240A2E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що знаходиться в с . Демидів, </w:t>
      </w:r>
      <w:r w:rsidR="0005591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та </w:t>
      </w:r>
      <w:r w:rsidR="00240A2E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підтверджується довідкою виданої вказаним закладом 30.09.2021 №1.</w:t>
      </w:r>
    </w:p>
    <w:p w14:paraId="1053631F" w14:textId="3CD8C93A" w:rsidR="00240A2E" w:rsidRPr="006A5524" w:rsidRDefault="00465661" w:rsidP="00554BA2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Згідно висновку спеціаліста – психолога служби у справах дітей Димерської селищної ради за результатами проведення психологічного дослідження у справі визначення місця проживання дитини </w:t>
      </w:r>
      <w:r w:rsidR="00627D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</w:t>
      </w:r>
      <w:r w:rsidR="00946500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="00627D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</w:t>
      </w:r>
      <w:r w:rsidR="00B07C1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року </w:t>
      </w:r>
      <w:r w:rsidR="00AC404C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народження, складеного спеціалістом І категорії – психологом служби у справах дітей Димерської селищної ради Дербаль М.Ф., </w:t>
      </w:r>
      <w:r w:rsidR="009B3F67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вбачається, </w:t>
      </w:r>
      <w:r w:rsidR="00AC404C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що психологічне обстеження </w:t>
      </w:r>
      <w:r w:rsidR="009B3F67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показало, що </w:t>
      </w:r>
      <w:r w:rsidR="00627D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</w:t>
      </w:r>
      <w:r w:rsidR="009B3F67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життєрадісний, активний, веселий, впевнений в своїх силах, позитивно сприймає себе та світ навколо, має різнобічні інтереси та захоплення. </w:t>
      </w:r>
      <w:r w:rsidR="00D37BA3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Під час бесіди з дитиною прослідковувався тісний зв’язок та загальний приємний, комфортний емоційний фон під час перебування поряд з татом </w:t>
      </w:r>
      <w:r w:rsidR="00BF1D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_________________</w:t>
      </w:r>
      <w:r w:rsidR="003835C1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. Хлопчик з радістю розповідає про спільні ігри, заняття з татом. В ході спілкування показало, що </w:t>
      </w:r>
      <w:r w:rsidR="00627D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</w:t>
      </w:r>
      <w:r w:rsidR="003835C1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легко і швидко встановлює контакт з дорослими. З задоволенням відвідує дитячий садок, розповідає про нових друзів. Морально – психологічний клімат в сім’ї – позитивний, теплий, дружній, сприятливий для повноцінного та гармонійного розвитку дитини. </w:t>
      </w:r>
    </w:p>
    <w:p w14:paraId="6A0E4672" w14:textId="61ADC44C" w:rsidR="007410C8" w:rsidRPr="006A5524" w:rsidRDefault="00B43197" w:rsidP="007410C8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Окрім того, мама хлопчика </w:t>
      </w:r>
      <w:r w:rsidR="00BF1D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____________________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надала </w:t>
      </w:r>
      <w:r w:rsidR="008D4B00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власноруч написану</w:t>
      </w:r>
      <w:r w:rsidR="007410C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заяву</w:t>
      </w:r>
      <w:r w:rsidR="008A6D07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від </w:t>
      </w:r>
      <w:r w:rsidR="008D4B00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18.11.2021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про </w:t>
      </w:r>
      <w:r w:rsidR="0005591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те, що вона не заперечує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7410C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щодо проживання малолітнього сина </w:t>
      </w:r>
      <w:r w:rsidR="00627D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</w:t>
      </w:r>
      <w:r w:rsidR="007410C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="00627D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</w:t>
      </w:r>
      <w:r w:rsidR="007410C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року народження разом з батьком </w:t>
      </w:r>
      <w:r w:rsidR="00BF1D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_________</w:t>
      </w:r>
      <w:r w:rsidR="006A552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 адресою: </w:t>
      </w:r>
      <w:r w:rsidR="00627D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</w:t>
      </w:r>
      <w:r w:rsidR="007410C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40B1675E" w14:textId="430803D4" w:rsidR="00554BA2" w:rsidRPr="006A5524" w:rsidRDefault="00554BA2" w:rsidP="00554BA2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lastRenderedPageBreak/>
        <w:t>Враховуючи викладене та обставини, які склалися, оцінивши докази у їх сукупності, з метою захисту прав та інтересів малолітн</w:t>
      </w:r>
      <w:r w:rsidR="007410C8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ьої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д</w:t>
      </w:r>
      <w:r w:rsidR="00004D39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итини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служба у справах дітей Димерської селищної ради</w:t>
      </w:r>
      <w:r w:rsidR="006A552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вважає за доцільне, визначити проживання малолітн</w:t>
      </w:r>
      <w:r w:rsidR="00004D39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ього</w:t>
      </w:r>
      <w:r w:rsidR="006A5524" w:rsidRPr="006A55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627DEC">
        <w:rPr>
          <w:rFonts w:ascii="Times New Roman" w:hAnsi="Times New Roman"/>
          <w:color w:val="000000" w:themeColor="text1"/>
          <w:sz w:val="26"/>
          <w:szCs w:val="26"/>
          <w:lang w:val="uk-UA"/>
        </w:rPr>
        <w:t>_____</w:t>
      </w: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, </w:t>
      </w:r>
      <w:r w:rsidR="00627DEC">
        <w:rPr>
          <w:rFonts w:ascii="Times New Roman" w:hAnsi="Times New Roman"/>
          <w:color w:val="000000" w:themeColor="text1"/>
          <w:sz w:val="26"/>
          <w:szCs w:val="26"/>
          <w:lang w:val="uk-UA"/>
        </w:rPr>
        <w:t>_____</w:t>
      </w: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року народження </w:t>
      </w:r>
      <w:r w:rsidR="00004D39"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разом </w:t>
      </w: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з батьком </w:t>
      </w:r>
      <w:r w:rsidR="00BF1D0B">
        <w:rPr>
          <w:rFonts w:ascii="Times New Roman" w:hAnsi="Times New Roman"/>
          <w:color w:val="000000" w:themeColor="text1"/>
          <w:sz w:val="26"/>
          <w:szCs w:val="26"/>
          <w:lang w:val="uk-UA"/>
        </w:rPr>
        <w:t>________________</w:t>
      </w:r>
      <w:bookmarkStart w:id="0" w:name="_GoBack"/>
      <w:bookmarkEnd w:id="0"/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за адресою: </w:t>
      </w:r>
      <w:r w:rsidR="00627DEC">
        <w:rPr>
          <w:rFonts w:ascii="Times New Roman" w:hAnsi="Times New Roman"/>
          <w:color w:val="000000" w:themeColor="text1"/>
          <w:sz w:val="26"/>
          <w:szCs w:val="26"/>
          <w:lang w:val="uk-UA"/>
        </w:rPr>
        <w:t>_______</w:t>
      </w: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>,</w:t>
      </w:r>
      <w:r w:rsidR="00004D39"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що</w:t>
      </w: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буде відповідати саме інтересам д</w:t>
      </w:r>
      <w:r w:rsidR="00004D39"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>итини</w:t>
      </w: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>, як</w:t>
      </w:r>
      <w:r w:rsidR="00004D39"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>ий</w:t>
      </w:r>
      <w:r w:rsidR="006A5524"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="008A6D07"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>потребує</w:t>
      </w: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постійного догляду та турботи, позитивно сприятиме </w:t>
      </w:r>
      <w:r w:rsidR="00004D39"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>його</w:t>
      </w: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розвитку як психологічному та</w:t>
      </w:r>
      <w:r w:rsidR="00004D39"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>к</w:t>
      </w:r>
      <w:r w:rsidRPr="006A5524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і фізичному, духовному.</w:t>
      </w:r>
    </w:p>
    <w:p w14:paraId="70D766D3" w14:textId="77777777" w:rsidR="00554BA2" w:rsidRPr="006A5524" w:rsidRDefault="00554BA2" w:rsidP="006A5524">
      <w:pPr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</w:pPr>
    </w:p>
    <w:p w14:paraId="12909927" w14:textId="77777777" w:rsidR="00554BA2" w:rsidRPr="006A5524" w:rsidRDefault="00554BA2" w:rsidP="00554BA2">
      <w:pPr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</w:pPr>
    </w:p>
    <w:p w14:paraId="5050213E" w14:textId="77777777" w:rsidR="00554BA2" w:rsidRPr="006A5524" w:rsidRDefault="00004D39" w:rsidP="00004D39">
      <w:pPr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A552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>Начальник Служби</w:t>
      </w:r>
      <w:r w:rsidR="00FD6C5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ab/>
      </w:r>
      <w:r w:rsidR="00FD6C5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ab/>
      </w:r>
      <w:r w:rsidR="00FD6C5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ab/>
      </w:r>
      <w:r w:rsidR="00FD6C5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ab/>
      </w:r>
      <w:r w:rsidR="00FD6C5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ab/>
      </w:r>
      <w:r w:rsidR="00FD6C5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ab/>
        <w:t xml:space="preserve">     </w:t>
      </w:r>
      <w:r w:rsidRPr="006A552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>Світлана ДЕНИСОВА</w:t>
      </w:r>
    </w:p>
    <w:p w14:paraId="2D182A95" w14:textId="77777777" w:rsidR="00F9335D" w:rsidRDefault="00BF1D0B">
      <w:pPr>
        <w:rPr>
          <w:lang w:val="uk-UA"/>
        </w:rPr>
      </w:pPr>
    </w:p>
    <w:p w14:paraId="13264E8E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FA04872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308135C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7DB7102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88B4998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2934454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6B12AE0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5C69D7A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F9443CF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5FA4B04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E1CCB17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1A82E1D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1BFDD2A6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386E20C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189AEBF6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A5AEAC0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CEC8BEF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9C134E6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4175D09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F58D0F4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D54DA55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1B48E9D7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73F935A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D04D104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CD360D0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4360E03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8C46C12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272C65A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8306666" w14:textId="77777777" w:rsidR="00FD6C55" w:rsidRDefault="00FD6C55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3D552FD" w14:textId="77777777" w:rsidR="0031084B" w:rsidRDefault="0031084B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9DD7805" w14:textId="6250744B" w:rsidR="0031084B" w:rsidRDefault="0031084B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38A5589" w14:textId="2D003F03" w:rsidR="00BF1D0B" w:rsidRDefault="00BF1D0B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D7E328C" w14:textId="77777777" w:rsidR="00BF1D0B" w:rsidRDefault="00BF1D0B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7743083" w14:textId="0F75BA8B" w:rsidR="00627DEC" w:rsidRDefault="00627DEC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2821105" w14:textId="42D3B695" w:rsidR="00627DEC" w:rsidRDefault="00627DEC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F105871" w14:textId="411DD532" w:rsidR="00627DEC" w:rsidRDefault="00627DEC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088B974" w14:textId="77777777" w:rsidR="00627DEC" w:rsidRDefault="00627DEC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05235ED" w14:textId="77777777" w:rsidR="006A5524" w:rsidRPr="002105E8" w:rsidRDefault="006A5524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105E8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14:paraId="7CEBA454" w14:textId="44FD45ED" w:rsidR="006A5524" w:rsidRPr="006A5524" w:rsidRDefault="006A5524" w:rsidP="006A552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105E8">
        <w:rPr>
          <w:rFonts w:ascii="Times New Roman" w:hAnsi="Times New Roman" w:cs="Times New Roman"/>
          <w:sz w:val="26"/>
          <w:szCs w:val="26"/>
          <w:lang w:val="uk-UA"/>
        </w:rPr>
        <w:t>з рішенням виконавчого комітету Димерської селищної ради «</w:t>
      </w:r>
      <w:r w:rsidR="00FD6C55" w:rsidRPr="00FD6C55">
        <w:rPr>
          <w:rFonts w:ascii="Times New Roman" w:hAnsi="Times New Roman" w:cs="Times New Roman"/>
          <w:sz w:val="26"/>
          <w:szCs w:val="26"/>
          <w:lang w:val="uk-UA"/>
        </w:rPr>
        <w:t xml:space="preserve">Про затвердження висновку служби у справах дітей Димерської селищної ради </w:t>
      </w:r>
      <w:r w:rsidR="00FD6C55" w:rsidRPr="00FD6C55">
        <w:rPr>
          <w:rFonts w:ascii="Times New Roman" w:hAnsi="Times New Roman" w:cs="Times New Roman"/>
          <w:color w:val="000000" w:themeColor="text1"/>
          <w:sz w:val="26"/>
          <w:szCs w:val="26"/>
          <w:lang w:val="uk-UA" w:eastAsia="uk-UA"/>
        </w:rPr>
        <w:t xml:space="preserve">про </w:t>
      </w:r>
      <w:r w:rsidR="00FD6C55" w:rsidRPr="00FD6C5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визначення місця проживання малолітньої дитини </w:t>
      </w:r>
      <w:r w:rsidR="00627D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</w:t>
      </w:r>
      <w:r w:rsidR="00FD6C55" w:rsidRPr="00FD6C5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="00627D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</w:t>
      </w:r>
      <w:r w:rsidR="00FD6C55" w:rsidRPr="00FD6C5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року народження разом з батьком </w:t>
      </w:r>
      <w:r w:rsidR="00BF1D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___________</w:t>
      </w:r>
      <w:r w:rsidRPr="002105E8">
        <w:rPr>
          <w:rFonts w:ascii="Times New Roman" w:hAnsi="Times New Roman" w:cs="Times New Roman"/>
          <w:sz w:val="26"/>
          <w:szCs w:val="26"/>
          <w:lang w:val="uk-UA"/>
        </w:rPr>
        <w:t xml:space="preserve">» від </w:t>
      </w:r>
      <w:r>
        <w:rPr>
          <w:rFonts w:ascii="Times New Roman" w:hAnsi="Times New Roman" w:cs="Times New Roman"/>
          <w:sz w:val="26"/>
          <w:szCs w:val="26"/>
          <w:lang w:val="uk-UA"/>
        </w:rPr>
        <w:t>26</w:t>
      </w:r>
      <w:r w:rsidRPr="002105E8">
        <w:rPr>
          <w:rFonts w:ascii="Times New Roman" w:hAnsi="Times New Roman" w:cs="Times New Roman"/>
          <w:sz w:val="26"/>
          <w:szCs w:val="26"/>
          <w:lang w:val="uk-UA"/>
        </w:rPr>
        <w:t xml:space="preserve"> листопада 2021 №</w:t>
      </w:r>
      <w:r w:rsidR="0054292D">
        <w:rPr>
          <w:rFonts w:ascii="Times New Roman" w:hAnsi="Times New Roman" w:cs="Times New Roman"/>
          <w:sz w:val="26"/>
          <w:szCs w:val="26"/>
          <w:lang w:val="uk-UA"/>
        </w:rPr>
        <w:t>236</w:t>
      </w:r>
    </w:p>
    <w:p w14:paraId="770C258B" w14:textId="77777777" w:rsidR="006A5524" w:rsidRPr="00843391" w:rsidRDefault="006A5524" w:rsidP="006A5524">
      <w:pPr>
        <w:jc w:val="center"/>
        <w:rPr>
          <w:rFonts w:ascii="Times New Roman" w:hAnsi="Times New Roman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A5524" w:rsidRPr="00855B21" w14:paraId="54F834C0" w14:textId="77777777" w:rsidTr="007F5C2B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4F97" w14:textId="77777777" w:rsidR="006A5524" w:rsidRPr="008954C7" w:rsidRDefault="006A5524" w:rsidP="007F5C2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24B5" w14:textId="77777777" w:rsidR="006A5524" w:rsidRPr="008954C7" w:rsidRDefault="006A5524" w:rsidP="007F5C2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E6DA" w14:textId="77777777" w:rsidR="006A5524" w:rsidRPr="008954C7" w:rsidRDefault="006A5524" w:rsidP="007F5C2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Підпис</w:t>
            </w:r>
          </w:p>
        </w:tc>
      </w:tr>
      <w:tr w:rsidR="006A5524" w:rsidRPr="00855B21" w14:paraId="362B5C5F" w14:textId="77777777" w:rsidTr="007F5C2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97D2" w14:textId="77777777" w:rsidR="006A5524" w:rsidRPr="008954C7" w:rsidRDefault="006A5524" w:rsidP="007F5C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9269B" w14:textId="77777777" w:rsidR="006A5524" w:rsidRPr="008954C7" w:rsidRDefault="006A5524" w:rsidP="007F5C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 Любомир Валерійович</w:t>
            </w:r>
            <w:r w:rsidRPr="008954C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07EA" w14:textId="77777777" w:rsidR="006A5524" w:rsidRPr="008954C7" w:rsidRDefault="006A5524" w:rsidP="007F5C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6A5524" w:rsidRPr="00855B21" w14:paraId="083BCA67" w14:textId="77777777" w:rsidTr="007F5C2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837A" w14:textId="77777777" w:rsidR="006A5524" w:rsidRPr="008954C7" w:rsidRDefault="006A5524" w:rsidP="007F5C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A66E" w14:textId="77777777" w:rsidR="006A5524" w:rsidRPr="008954C7" w:rsidRDefault="006A5524" w:rsidP="007F5C2B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8BE6" w14:textId="77777777" w:rsidR="006A5524" w:rsidRPr="008954C7" w:rsidRDefault="006A5524" w:rsidP="007F5C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6A5524" w:rsidRPr="00855B21" w14:paraId="0EE1A696" w14:textId="77777777" w:rsidTr="007F5C2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8EB5" w14:textId="77777777" w:rsidR="006A5524" w:rsidRPr="008954C7" w:rsidRDefault="006A5524" w:rsidP="007F5C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A5EB" w14:textId="77777777" w:rsidR="006A5524" w:rsidRPr="0083700B" w:rsidRDefault="006A5524" w:rsidP="007F5C2B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Левченко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256D" w14:textId="77777777" w:rsidR="006A5524" w:rsidRPr="008954C7" w:rsidRDefault="006A5524" w:rsidP="007F5C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14:paraId="01C06FC2" w14:textId="77777777" w:rsidR="006A5524" w:rsidRPr="0016452B" w:rsidRDefault="006A5524" w:rsidP="006A5524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4E8C1FD8" w14:textId="77777777" w:rsidR="006A5524" w:rsidRPr="004E0F6A" w:rsidRDefault="006A5524" w:rsidP="006A5524">
      <w:pPr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70AE8E6A" w14:textId="77777777" w:rsidR="006A5524" w:rsidRPr="00FC776C" w:rsidRDefault="006A5524" w:rsidP="006A5524">
      <w:pPr>
        <w:tabs>
          <w:tab w:val="left" w:pos="426"/>
        </w:tabs>
        <w:rPr>
          <w:rFonts w:ascii="Times New Roman" w:hAnsi="Times New Roman"/>
          <w:b/>
          <w:sz w:val="28"/>
          <w:szCs w:val="28"/>
          <w:lang w:val="uk-UA"/>
        </w:rPr>
      </w:pPr>
    </w:p>
    <w:p w14:paraId="739A6D65" w14:textId="77777777" w:rsidR="006A5524" w:rsidRDefault="006A5524" w:rsidP="006A5524">
      <w:pPr>
        <w:tabs>
          <w:tab w:val="left" w:pos="426"/>
        </w:tabs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</w:t>
      </w:r>
    </w:p>
    <w:p w14:paraId="0663A352" w14:textId="77777777" w:rsidR="006A5524" w:rsidRDefault="006A5524" w:rsidP="006A5524">
      <w:pPr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377D3C5C" w14:textId="77777777" w:rsidR="006A5524" w:rsidRDefault="006A5524" w:rsidP="006A5524">
      <w:pPr>
        <w:tabs>
          <w:tab w:val="left" w:pos="426"/>
        </w:tabs>
      </w:pPr>
    </w:p>
    <w:p w14:paraId="5A815868" w14:textId="77777777" w:rsidR="006A5524" w:rsidRDefault="006A5524" w:rsidP="006A5524">
      <w:pPr>
        <w:tabs>
          <w:tab w:val="left" w:pos="426"/>
        </w:tabs>
        <w:rPr>
          <w:rFonts w:ascii="Times New Roman" w:hAnsi="Times New Roman"/>
          <w:b/>
          <w:sz w:val="28"/>
          <w:szCs w:val="28"/>
          <w:lang w:val="uk-UA"/>
        </w:rPr>
      </w:pPr>
    </w:p>
    <w:p w14:paraId="2F297675" w14:textId="77777777" w:rsidR="006A5524" w:rsidRPr="006A5524" w:rsidRDefault="006A5524">
      <w:pPr>
        <w:rPr>
          <w:lang w:val="uk-UA"/>
        </w:rPr>
      </w:pPr>
    </w:p>
    <w:sectPr w:rsidR="006A5524" w:rsidRPr="006A5524" w:rsidSect="00CF5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C0D"/>
    <w:rsid w:val="0000298F"/>
    <w:rsid w:val="00004D39"/>
    <w:rsid w:val="00026F8B"/>
    <w:rsid w:val="00055913"/>
    <w:rsid w:val="001439C4"/>
    <w:rsid w:val="00166A43"/>
    <w:rsid w:val="001E4A59"/>
    <w:rsid w:val="0023642B"/>
    <w:rsid w:val="00240A2E"/>
    <w:rsid w:val="0031084B"/>
    <w:rsid w:val="003637CC"/>
    <w:rsid w:val="003835C1"/>
    <w:rsid w:val="004061CB"/>
    <w:rsid w:val="004544BC"/>
    <w:rsid w:val="00465661"/>
    <w:rsid w:val="00494D20"/>
    <w:rsid w:val="004E0BE2"/>
    <w:rsid w:val="004F6623"/>
    <w:rsid w:val="00520B2B"/>
    <w:rsid w:val="00533E25"/>
    <w:rsid w:val="00541A65"/>
    <w:rsid w:val="0054292D"/>
    <w:rsid w:val="00554BA2"/>
    <w:rsid w:val="005B7A2E"/>
    <w:rsid w:val="005D5F8F"/>
    <w:rsid w:val="00604D51"/>
    <w:rsid w:val="00615AD4"/>
    <w:rsid w:val="0062513C"/>
    <w:rsid w:val="00627AF0"/>
    <w:rsid w:val="00627DEC"/>
    <w:rsid w:val="0065091D"/>
    <w:rsid w:val="0067444C"/>
    <w:rsid w:val="006A5524"/>
    <w:rsid w:val="006D235A"/>
    <w:rsid w:val="00720874"/>
    <w:rsid w:val="007410C8"/>
    <w:rsid w:val="00761F69"/>
    <w:rsid w:val="00780CD3"/>
    <w:rsid w:val="007C4D00"/>
    <w:rsid w:val="007D74DD"/>
    <w:rsid w:val="00881CE8"/>
    <w:rsid w:val="008A6D07"/>
    <w:rsid w:val="008D4B00"/>
    <w:rsid w:val="008F5FF2"/>
    <w:rsid w:val="00946500"/>
    <w:rsid w:val="009A72B4"/>
    <w:rsid w:val="009B1727"/>
    <w:rsid w:val="009B3F67"/>
    <w:rsid w:val="009E661D"/>
    <w:rsid w:val="00A92F27"/>
    <w:rsid w:val="00AC404C"/>
    <w:rsid w:val="00B0138E"/>
    <w:rsid w:val="00B07C18"/>
    <w:rsid w:val="00B43197"/>
    <w:rsid w:val="00B64DD5"/>
    <w:rsid w:val="00BC3C0D"/>
    <w:rsid w:val="00BF1D0B"/>
    <w:rsid w:val="00BF7B75"/>
    <w:rsid w:val="00C53B6A"/>
    <w:rsid w:val="00C62D15"/>
    <w:rsid w:val="00CA4449"/>
    <w:rsid w:val="00CB5564"/>
    <w:rsid w:val="00CC14B3"/>
    <w:rsid w:val="00CF5D78"/>
    <w:rsid w:val="00CF7813"/>
    <w:rsid w:val="00D02CB3"/>
    <w:rsid w:val="00D37BA3"/>
    <w:rsid w:val="00D972E8"/>
    <w:rsid w:val="00DA13B4"/>
    <w:rsid w:val="00DA45B8"/>
    <w:rsid w:val="00DB6D61"/>
    <w:rsid w:val="00DC0631"/>
    <w:rsid w:val="00E554D1"/>
    <w:rsid w:val="00E76C34"/>
    <w:rsid w:val="00E85011"/>
    <w:rsid w:val="00EB3F3D"/>
    <w:rsid w:val="00F6151E"/>
    <w:rsid w:val="00FD4129"/>
    <w:rsid w:val="00FD6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AF366AE"/>
  <w15:docId w15:val="{E75B5C37-BC79-4F63-BD8D-85975A5D5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54BA2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54BA2"/>
    <w:rPr>
      <w:strike w:val="0"/>
      <w:dstrike w:val="0"/>
      <w:color w:val="0260D0"/>
      <w:u w:val="none"/>
      <w:effect w:val="none"/>
    </w:rPr>
  </w:style>
  <w:style w:type="paragraph" w:customStyle="1" w:styleId="1">
    <w:name w:val="Без интервала1"/>
    <w:qFormat/>
    <w:rsid w:val="00554BA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4">
    <w:name w:val="Body Text"/>
    <w:basedOn w:val="a"/>
    <w:link w:val="a5"/>
    <w:uiPriority w:val="99"/>
    <w:unhideWhenUsed/>
    <w:rsid w:val="00554BA2"/>
    <w:pPr>
      <w:spacing w:after="120"/>
    </w:pPr>
    <w:rPr>
      <w:rFonts w:cs="Mangal"/>
      <w:szCs w:val="21"/>
    </w:rPr>
  </w:style>
  <w:style w:type="character" w:customStyle="1" w:styleId="a5">
    <w:name w:val="Основной текст Знак"/>
    <w:basedOn w:val="a0"/>
    <w:link w:val="a4"/>
    <w:uiPriority w:val="99"/>
    <w:rsid w:val="00554BA2"/>
    <w:rPr>
      <w:rFonts w:ascii="Liberation Serif" w:eastAsia="Noto Sans CJK SC Regular" w:hAnsi="Liberation Serif" w:cs="Mangal"/>
      <w:kern w:val="3"/>
      <w:sz w:val="24"/>
      <w:szCs w:val="21"/>
      <w:lang w:eastAsia="zh-CN" w:bidi="hi-IN"/>
    </w:rPr>
  </w:style>
  <w:style w:type="character" w:styleId="a6">
    <w:name w:val="Strong"/>
    <w:basedOn w:val="a0"/>
    <w:uiPriority w:val="22"/>
    <w:qFormat/>
    <w:rsid w:val="00554BA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A6D07"/>
    <w:rPr>
      <w:rFonts w:ascii="Segoe UI" w:hAnsi="Segoe UI" w:cs="Mangal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6D07"/>
    <w:rPr>
      <w:rFonts w:ascii="Segoe UI" w:eastAsia="Noto Sans CJK SC Regular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11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41/ed_2020_03_30/pravo1/T022947.html?pravo=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earch.ligazakon.ua/l_doc2.nsf/link1/an_62/ed_2019_06_06/pravo1/T012402.html?pravo=1" TargetMode="External"/><Relationship Id="rId12" Type="http://schemas.openxmlformats.org/officeDocument/2006/relationships/hyperlink" Target="http://search.ligazakon.ua/l_doc2.nsf/link1/an_627839/ed_2009_05_27/pravo1/MU50K02U.html?pravo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arch.ligazakon.ua/l_doc2.nsf/link1/an_41/ed_2020_03_30/pravo1/T022947.html?pravo=1" TargetMode="External"/><Relationship Id="rId11" Type="http://schemas.openxmlformats.org/officeDocument/2006/relationships/hyperlink" Target="http://search.ligazakon.ua/l_doc2.nsf/link1/an_691/ed_2020_03_30/pravo1/T022947.html?pravo=1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search.ligazakon.ua/l_doc2.nsf/link1/an_602/ed_2020_03_30/pravo1/T022947.html?pravo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ligazakon.ua/l_doc2.nsf/link1/an_85/ed_2019_06_06/pravo1/T012402.html?pravo=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2379</Words>
  <Characters>13564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18</cp:revision>
  <cp:lastPrinted>2021-11-30T13:06:00Z</cp:lastPrinted>
  <dcterms:created xsi:type="dcterms:W3CDTF">2021-11-24T15:50:00Z</dcterms:created>
  <dcterms:modified xsi:type="dcterms:W3CDTF">2021-12-03T09:44:00Z</dcterms:modified>
</cp:coreProperties>
</file>